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9" w:type="dxa"/>
        <w:tblLook w:val="01E0" w:firstRow="1" w:lastRow="1" w:firstColumn="1" w:lastColumn="1" w:noHBand="0" w:noVBand="0"/>
      </w:tblPr>
      <w:tblGrid>
        <w:gridCol w:w="4007"/>
        <w:gridCol w:w="1091"/>
        <w:gridCol w:w="444"/>
        <w:gridCol w:w="3957"/>
      </w:tblGrid>
      <w:tr w:rsidR="003E6128" w:rsidRPr="00A0584B" w14:paraId="2494692D" w14:textId="77777777" w:rsidTr="00940971">
        <w:tc>
          <w:tcPr>
            <w:tcW w:w="4007" w:type="dxa"/>
          </w:tcPr>
          <w:p w14:paraId="68466D02" w14:textId="77777777" w:rsidR="003E6128" w:rsidRPr="002717C7" w:rsidRDefault="003E6128" w:rsidP="00940971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2717C7">
              <w:rPr>
                <w:sz w:val="30"/>
                <w:szCs w:val="30"/>
              </w:rPr>
              <w:t>М</w:t>
            </w:r>
            <w:r w:rsidRPr="002717C7">
              <w:rPr>
                <w:sz w:val="30"/>
                <w:szCs w:val="30"/>
                <w:lang w:val="en-US"/>
              </w:rPr>
              <w:t>I</w:t>
            </w:r>
            <w:r w:rsidRPr="002717C7">
              <w:rPr>
                <w:sz w:val="30"/>
                <w:szCs w:val="30"/>
              </w:rPr>
              <w:t>Н</w:t>
            </w:r>
            <w:r w:rsidRPr="002717C7">
              <w:rPr>
                <w:sz w:val="30"/>
                <w:szCs w:val="30"/>
                <w:lang w:val="en-US"/>
              </w:rPr>
              <w:t>I</w:t>
            </w:r>
            <w:r w:rsidRPr="002717C7">
              <w:rPr>
                <w:sz w:val="30"/>
                <w:szCs w:val="30"/>
              </w:rPr>
              <w:t>СТЭРСТВА</w:t>
            </w:r>
          </w:p>
          <w:p w14:paraId="70D0E494" w14:textId="77777777" w:rsidR="003E6128" w:rsidRPr="002717C7" w:rsidRDefault="003E6128" w:rsidP="00940971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2717C7">
              <w:rPr>
                <w:sz w:val="30"/>
                <w:szCs w:val="30"/>
              </w:rPr>
              <w:t xml:space="preserve">ПА ПАДАТКАХ </w:t>
            </w:r>
            <w:r w:rsidRPr="002717C7">
              <w:rPr>
                <w:sz w:val="30"/>
                <w:szCs w:val="30"/>
                <w:lang w:val="en-US"/>
              </w:rPr>
              <w:t>I</w:t>
            </w:r>
            <w:r w:rsidRPr="002717C7">
              <w:rPr>
                <w:sz w:val="30"/>
                <w:szCs w:val="30"/>
              </w:rPr>
              <w:t xml:space="preserve"> ЗБОРАХ</w:t>
            </w:r>
          </w:p>
          <w:p w14:paraId="18DDEF77" w14:textId="77777777" w:rsidR="003E6128" w:rsidRPr="002717C7" w:rsidRDefault="003E6128" w:rsidP="00940971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2717C7">
              <w:rPr>
                <w:sz w:val="30"/>
                <w:szCs w:val="30"/>
              </w:rPr>
              <w:t>РЭСПУБЛ</w:t>
            </w:r>
            <w:r w:rsidRPr="002717C7">
              <w:rPr>
                <w:sz w:val="30"/>
                <w:szCs w:val="30"/>
                <w:lang w:val="en-US"/>
              </w:rPr>
              <w:t>I</w:t>
            </w:r>
            <w:r w:rsidRPr="002717C7">
              <w:rPr>
                <w:sz w:val="30"/>
                <w:szCs w:val="30"/>
              </w:rPr>
              <w:t>К</w:t>
            </w:r>
            <w:r w:rsidRPr="002717C7">
              <w:rPr>
                <w:sz w:val="30"/>
                <w:szCs w:val="30"/>
                <w:lang w:val="en-US"/>
              </w:rPr>
              <w:t>I</w:t>
            </w:r>
            <w:r w:rsidRPr="002717C7">
              <w:rPr>
                <w:sz w:val="30"/>
                <w:szCs w:val="30"/>
              </w:rPr>
              <w:t xml:space="preserve"> БЕЛАРУСЬ</w:t>
            </w:r>
          </w:p>
          <w:p w14:paraId="153858B6" w14:textId="77777777" w:rsidR="003E6128" w:rsidRPr="002717C7" w:rsidRDefault="003E6128" w:rsidP="0094097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DB0059A" w14:textId="77777777" w:rsidR="003E6128" w:rsidRPr="002717C7" w:rsidRDefault="003E6128" w:rsidP="00940971">
            <w:pPr>
              <w:jc w:val="center"/>
              <w:rPr>
                <w:sz w:val="18"/>
                <w:szCs w:val="18"/>
              </w:rPr>
            </w:pPr>
            <w:r w:rsidRPr="002717C7">
              <w:rPr>
                <w:sz w:val="18"/>
                <w:szCs w:val="18"/>
              </w:rPr>
              <w:t xml:space="preserve">вул. Савецкая,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2717C7">
                <w:rPr>
                  <w:sz w:val="18"/>
                  <w:szCs w:val="18"/>
                </w:rPr>
                <w:t>220010, г</w:t>
              </w:r>
            </w:smartTag>
            <w:r w:rsidRPr="002717C7">
              <w:rPr>
                <w:sz w:val="18"/>
                <w:szCs w:val="18"/>
              </w:rPr>
              <w:t>. М</w:t>
            </w:r>
            <w:r w:rsidRPr="002717C7">
              <w:rPr>
                <w:sz w:val="18"/>
                <w:szCs w:val="18"/>
                <w:lang w:val="en-US"/>
              </w:rPr>
              <w:t>i</w:t>
            </w:r>
            <w:r w:rsidRPr="002717C7">
              <w:rPr>
                <w:sz w:val="18"/>
                <w:szCs w:val="18"/>
              </w:rPr>
              <w:t>нск</w:t>
            </w:r>
          </w:p>
          <w:p w14:paraId="54D3A35C" w14:textId="77777777" w:rsidR="003E6128" w:rsidRPr="002717C7" w:rsidRDefault="003E6128" w:rsidP="00940971">
            <w:pPr>
              <w:jc w:val="center"/>
              <w:rPr>
                <w:sz w:val="18"/>
                <w:szCs w:val="18"/>
              </w:rPr>
            </w:pPr>
            <w:r w:rsidRPr="002717C7">
              <w:rPr>
                <w:sz w:val="18"/>
                <w:szCs w:val="18"/>
              </w:rPr>
              <w:t>тэл. 8 (017) 229 79 71, 229 79 72, факс 222 66 87</w:t>
            </w:r>
          </w:p>
          <w:p w14:paraId="562EE606" w14:textId="77777777" w:rsidR="003E6128" w:rsidRPr="00372B67" w:rsidRDefault="003E6128" w:rsidP="00940971">
            <w:pPr>
              <w:jc w:val="center"/>
              <w:rPr>
                <w:lang w:val="en-US"/>
              </w:rPr>
            </w:pPr>
            <w:r w:rsidRPr="007126BA">
              <w:rPr>
                <w:sz w:val="18"/>
                <w:szCs w:val="18"/>
                <w:lang w:val="en-US"/>
              </w:rPr>
              <w:t>e-mail: mns@nalog.gov.by</w:t>
            </w:r>
          </w:p>
        </w:tc>
        <w:tc>
          <w:tcPr>
            <w:tcW w:w="1535" w:type="dxa"/>
            <w:gridSpan w:val="2"/>
          </w:tcPr>
          <w:p w14:paraId="603B59B5" w14:textId="77777777" w:rsidR="003E6128" w:rsidRPr="00372B67" w:rsidRDefault="003E6128" w:rsidP="00940971">
            <w:pPr>
              <w:ind w:left="-108" w:right="-108"/>
              <w:jc w:val="both"/>
              <w:rPr>
                <w:lang w:val="en-US"/>
              </w:rPr>
            </w:pPr>
          </w:p>
        </w:tc>
        <w:tc>
          <w:tcPr>
            <w:tcW w:w="3957" w:type="dxa"/>
          </w:tcPr>
          <w:p w14:paraId="5FED5350" w14:textId="77777777" w:rsidR="003E6128" w:rsidRPr="002717C7" w:rsidRDefault="003E6128" w:rsidP="00940971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2717C7">
              <w:rPr>
                <w:sz w:val="30"/>
                <w:szCs w:val="30"/>
              </w:rPr>
              <w:t>МИНИСТЕРСТВО</w:t>
            </w:r>
          </w:p>
          <w:p w14:paraId="2EA206BF" w14:textId="77777777" w:rsidR="003E6128" w:rsidRPr="002717C7" w:rsidRDefault="003E6128" w:rsidP="00940971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2717C7">
              <w:rPr>
                <w:sz w:val="30"/>
                <w:szCs w:val="30"/>
              </w:rPr>
              <w:t>ПО НАЛОГАМ И СБОРАМ</w:t>
            </w:r>
          </w:p>
          <w:p w14:paraId="18E98955" w14:textId="77777777" w:rsidR="003E6128" w:rsidRPr="002717C7" w:rsidRDefault="003E6128" w:rsidP="00940971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2717C7">
              <w:rPr>
                <w:sz w:val="30"/>
                <w:szCs w:val="30"/>
              </w:rPr>
              <w:t>РЕСПУБЛИКИ БЕЛАРУСЬ</w:t>
            </w:r>
          </w:p>
          <w:p w14:paraId="52464158" w14:textId="77777777" w:rsidR="003E6128" w:rsidRPr="002717C7" w:rsidRDefault="003E6128" w:rsidP="0094097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6C45A109" w14:textId="77777777" w:rsidR="003E6128" w:rsidRPr="002717C7" w:rsidRDefault="003E6128" w:rsidP="00940971">
            <w:pPr>
              <w:jc w:val="center"/>
              <w:rPr>
                <w:sz w:val="18"/>
                <w:szCs w:val="18"/>
              </w:rPr>
            </w:pPr>
            <w:r w:rsidRPr="002717C7">
              <w:rPr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2717C7">
                <w:rPr>
                  <w:sz w:val="18"/>
                  <w:szCs w:val="18"/>
                </w:rPr>
                <w:t>220010, г</w:t>
              </w:r>
            </w:smartTag>
            <w:r w:rsidRPr="002717C7">
              <w:rPr>
                <w:sz w:val="18"/>
                <w:szCs w:val="18"/>
              </w:rPr>
              <w:t>. Минск</w:t>
            </w:r>
          </w:p>
          <w:p w14:paraId="463FCED4" w14:textId="77777777" w:rsidR="003E6128" w:rsidRPr="002717C7" w:rsidRDefault="003E6128" w:rsidP="00940971">
            <w:pPr>
              <w:jc w:val="center"/>
              <w:rPr>
                <w:sz w:val="18"/>
                <w:szCs w:val="18"/>
              </w:rPr>
            </w:pPr>
            <w:r w:rsidRPr="002717C7">
              <w:rPr>
                <w:sz w:val="18"/>
                <w:szCs w:val="18"/>
              </w:rPr>
              <w:t>тел. 8 (017) 229 79 71, 229 79 72, факс 222 66 87</w:t>
            </w:r>
          </w:p>
          <w:p w14:paraId="18EE7EE6" w14:textId="77777777" w:rsidR="003E6128" w:rsidRDefault="003E6128" w:rsidP="00940971">
            <w:pPr>
              <w:jc w:val="center"/>
              <w:rPr>
                <w:sz w:val="18"/>
                <w:szCs w:val="18"/>
                <w:lang w:val="en-US"/>
              </w:rPr>
            </w:pPr>
            <w:r w:rsidRPr="007126BA">
              <w:rPr>
                <w:sz w:val="18"/>
                <w:szCs w:val="18"/>
                <w:lang w:val="en-US"/>
              </w:rPr>
              <w:t xml:space="preserve">e-mail: </w:t>
            </w:r>
            <w:r w:rsidRPr="009B6664">
              <w:rPr>
                <w:sz w:val="18"/>
                <w:szCs w:val="18"/>
                <w:lang w:val="en-US"/>
              </w:rPr>
              <w:t>mns@nalog.gov.by</w:t>
            </w:r>
          </w:p>
          <w:p w14:paraId="1086F5E7" w14:textId="77777777" w:rsidR="003E6128" w:rsidRPr="00372B67" w:rsidRDefault="003E6128" w:rsidP="00940971">
            <w:pPr>
              <w:jc w:val="center"/>
              <w:rPr>
                <w:lang w:val="en-US"/>
              </w:rPr>
            </w:pPr>
          </w:p>
        </w:tc>
      </w:tr>
      <w:tr w:rsidR="003E6128" w:rsidRPr="00372B67" w14:paraId="19D91048" w14:textId="77777777" w:rsidTr="00940971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5098" w:type="dxa"/>
            <w:gridSpan w:val="2"/>
            <w:shd w:val="clear" w:color="auto" w:fill="auto"/>
          </w:tcPr>
          <w:p w14:paraId="6C93970C" w14:textId="61A887DB" w:rsidR="003E6128" w:rsidRPr="00535812" w:rsidRDefault="00A0584B" w:rsidP="00940971">
            <w:pPr>
              <w:tabs>
                <w:tab w:val="left" w:pos="4500"/>
              </w:tabs>
              <w:jc w:val="both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25</w:t>
            </w:r>
            <w:r w:rsidR="003E6128" w:rsidRPr="00535812">
              <w:rPr>
                <w:sz w:val="30"/>
                <w:szCs w:val="30"/>
                <w:u w:val="single"/>
              </w:rPr>
              <w:t>.11.2025 № 8-2-13/</w:t>
            </w:r>
            <w:r>
              <w:rPr>
                <w:sz w:val="30"/>
                <w:szCs w:val="30"/>
                <w:u w:val="single"/>
              </w:rPr>
              <w:t>03830</w:t>
            </w:r>
            <w:r w:rsidR="003E6128" w:rsidRPr="00535812">
              <w:rPr>
                <w:sz w:val="30"/>
                <w:szCs w:val="30"/>
                <w:u w:val="single"/>
              </w:rPr>
              <w:t xml:space="preserve"> </w:t>
            </w:r>
          </w:p>
          <w:p w14:paraId="75168DEF" w14:textId="77777777" w:rsidR="003E6128" w:rsidRPr="007126BA" w:rsidRDefault="003E6128" w:rsidP="00940971">
            <w:pPr>
              <w:tabs>
                <w:tab w:val="left" w:pos="4432"/>
              </w:tabs>
              <w:jc w:val="both"/>
              <w:rPr>
                <w:sz w:val="30"/>
                <w:szCs w:val="30"/>
              </w:rPr>
            </w:pPr>
            <w:r>
              <w:rPr>
                <w:u w:val="single"/>
              </w:rPr>
              <w:t>На </w:t>
            </w:r>
            <w:r w:rsidRPr="001B589B">
              <w:rPr>
                <w:u w:val="single"/>
              </w:rPr>
              <w:t>№</w:t>
            </w:r>
            <w:r>
              <w:rPr>
                <w:u w:val="single"/>
              </w:rPr>
              <w:t>                ад                        </w:t>
            </w:r>
            <w:r w:rsidRPr="001B589B">
              <w:rPr>
                <w:u w:val="single"/>
              </w:rPr>
              <w:t xml:space="preserve"> </w:t>
            </w:r>
          </w:p>
        </w:tc>
        <w:tc>
          <w:tcPr>
            <w:tcW w:w="4401" w:type="dxa"/>
            <w:gridSpan w:val="2"/>
          </w:tcPr>
          <w:p w14:paraId="25F3ED08" w14:textId="445E4B5A" w:rsidR="00EE3D0B" w:rsidRPr="00934BE1" w:rsidRDefault="00956F27" w:rsidP="003C01F4">
            <w:pPr>
              <w:widowControl w:val="0"/>
              <w:autoSpaceDE w:val="0"/>
              <w:autoSpaceDN w:val="0"/>
              <w:spacing w:line="280" w:lineRule="exact"/>
              <w:ind w:right="-110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</w:rPr>
              <w:t>Республиканские органы государственного управления и иные организации (по списку)</w:t>
            </w:r>
          </w:p>
        </w:tc>
      </w:tr>
    </w:tbl>
    <w:p w14:paraId="5E6CC582" w14:textId="77777777" w:rsidR="003C01F4" w:rsidRDefault="003C01F4" w:rsidP="003E6128">
      <w:pPr>
        <w:spacing w:line="280" w:lineRule="exact"/>
        <w:rPr>
          <w:sz w:val="30"/>
        </w:rPr>
      </w:pPr>
    </w:p>
    <w:p w14:paraId="3752571C" w14:textId="5465BF67" w:rsidR="003E6128" w:rsidRDefault="003E6128" w:rsidP="003E6128">
      <w:pPr>
        <w:spacing w:line="280" w:lineRule="exact"/>
        <w:rPr>
          <w:sz w:val="30"/>
        </w:rPr>
      </w:pPr>
      <w:r w:rsidRPr="001B589B">
        <w:rPr>
          <w:sz w:val="30"/>
        </w:rPr>
        <w:t xml:space="preserve">О </w:t>
      </w:r>
      <w:r w:rsidR="009B5053">
        <w:rPr>
          <w:sz w:val="30"/>
        </w:rPr>
        <w:t>направлении рекомендаций</w:t>
      </w:r>
    </w:p>
    <w:p w14:paraId="6CE4B129" w14:textId="77777777" w:rsidR="003E6128" w:rsidRPr="001B589B" w:rsidRDefault="003E6128" w:rsidP="003E6128">
      <w:pPr>
        <w:spacing w:line="360" w:lineRule="auto"/>
        <w:rPr>
          <w:sz w:val="30"/>
        </w:rPr>
      </w:pPr>
    </w:p>
    <w:p w14:paraId="678DC6BF" w14:textId="77777777" w:rsidR="003C01F4" w:rsidRDefault="003C01F4" w:rsidP="003C01F4">
      <w:pPr>
        <w:pStyle w:val="Default"/>
        <w:ind w:firstLine="709"/>
        <w:jc w:val="both"/>
        <w:rPr>
          <w:sz w:val="30"/>
        </w:rPr>
      </w:pPr>
      <w:r>
        <w:rPr>
          <w:sz w:val="30"/>
          <w:szCs w:val="30"/>
        </w:rPr>
        <w:t xml:space="preserve">В целях обеспечения стабильности оборота товаров, подлежащих маркировке, в том числе при некорректной работе (сбоях в работе) государственной информационной системы маркировки товаров унифицированными контрольными знаками или средствами идентификации (далее – система маркировки), </w:t>
      </w:r>
      <w:r>
        <w:rPr>
          <w:sz w:val="30"/>
        </w:rPr>
        <w:t>возможности реализации товаров, подлежащих маркировке средствами идентификации, с использованием кассового оборудования, Министерство по налогам и сборам сообщает.</w:t>
      </w:r>
    </w:p>
    <w:p w14:paraId="450E7EC1" w14:textId="77777777" w:rsidR="003C01F4" w:rsidRDefault="003C01F4" w:rsidP="003C01F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</w:rPr>
        <w:t xml:space="preserve">В соответствии с абзацем третьим подпункта 2.3 пункта 2 Указа Президента Республики Беларусь от </w:t>
      </w:r>
      <w:r>
        <w:rPr>
          <w:rFonts w:eastAsiaTheme="minorHAnsi"/>
          <w:sz w:val="30"/>
          <w:szCs w:val="30"/>
          <w:lang w:eastAsia="en-US"/>
        </w:rPr>
        <w:t xml:space="preserve">10.06.2011 № 243 «О маркировке товаров» </w:t>
      </w:r>
      <w:r w:rsidRPr="00EB1B6F">
        <w:rPr>
          <w:rFonts w:eastAsiaTheme="minorHAnsi"/>
          <w:b/>
          <w:sz w:val="30"/>
          <w:szCs w:val="30"/>
          <w:lang w:eastAsia="en-US"/>
        </w:rPr>
        <w:t>запрещается оборот</w:t>
      </w:r>
      <w:r>
        <w:rPr>
          <w:rFonts w:eastAsiaTheme="minorHAnsi"/>
          <w:sz w:val="30"/>
          <w:szCs w:val="30"/>
          <w:lang w:eastAsia="en-US"/>
        </w:rPr>
        <w:t xml:space="preserve"> на территории Республики Беларусь товаров без нанесенных на товары или их упаковку средств идентификации, либо с нанесенными на товары или их упаковку средствами идентификации в нарушение установленного Советом Министров Республики Беларусь или уполномоченным им органом порядка, либо при отсутствии сведений о товарах с нанесенными на них или их упаковку средствами идентификации и нанесенных на товары средствах идентификации в системе маркировки, несоответствии данных сведений сведениям, содержащимся в системе маркировки;</w:t>
      </w:r>
    </w:p>
    <w:p w14:paraId="58218522" w14:textId="77777777" w:rsidR="003C01F4" w:rsidRDefault="003C01F4" w:rsidP="003C01F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</w:rPr>
        <w:t xml:space="preserve">Под оборотом товаров для целей маркировки понимается </w:t>
      </w:r>
      <w:r>
        <w:rPr>
          <w:rFonts w:eastAsiaTheme="minorHAnsi"/>
          <w:sz w:val="30"/>
          <w:szCs w:val="30"/>
          <w:lang w:eastAsia="en-US"/>
        </w:rPr>
        <w:t xml:space="preserve">ввоз, хранение, транспортировка, использование, получение и передача товаров, в том числе их приобретение, </w:t>
      </w:r>
      <w:r w:rsidRPr="0008707C">
        <w:rPr>
          <w:rFonts w:eastAsiaTheme="minorHAnsi"/>
          <w:bCs/>
          <w:sz w:val="30"/>
          <w:szCs w:val="30"/>
          <w:lang w:eastAsia="en-US"/>
        </w:rPr>
        <w:t>предложение к реализации и реализация на территории Респуб</w:t>
      </w:r>
      <w:r>
        <w:rPr>
          <w:rFonts w:eastAsiaTheme="minorHAnsi"/>
          <w:sz w:val="30"/>
          <w:szCs w:val="30"/>
          <w:lang w:eastAsia="en-US"/>
        </w:rPr>
        <w:t>лики Беларусь, а также трансграничная торговля.</w:t>
      </w:r>
    </w:p>
    <w:p w14:paraId="18FD4D15" w14:textId="77777777" w:rsidR="003C01F4" w:rsidRPr="0008707C" w:rsidRDefault="003C01F4" w:rsidP="003C01F4">
      <w:pPr>
        <w:pStyle w:val="Default"/>
        <w:ind w:firstLine="709"/>
        <w:jc w:val="both"/>
        <w:rPr>
          <w:sz w:val="30"/>
        </w:rPr>
      </w:pPr>
      <w:r>
        <w:rPr>
          <w:sz w:val="30"/>
        </w:rPr>
        <w:t xml:space="preserve">Для обеспечения непрерывности производственных и логистических процессов, минимизации рисков простоя и исключения случаев, когда невозможно осуществлять оборот, включая реализацию в розничном торговом объекте, товаров, подлежащих маркировке средствами идентификации, </w:t>
      </w:r>
      <w:r w:rsidRPr="0055653B">
        <w:rPr>
          <w:b/>
          <w:bCs/>
          <w:sz w:val="30"/>
        </w:rPr>
        <w:t xml:space="preserve">субъектам хозяйствования рекомендуется обеспечивать запас кодов маркировки, </w:t>
      </w:r>
      <w:r w:rsidRPr="0055653B">
        <w:rPr>
          <w:b/>
          <w:bCs/>
          <w:sz w:val="30"/>
        </w:rPr>
        <w:lastRenderedPageBreak/>
        <w:t>определенный с учетом планирования объема производства (ввоза) товаров и их реализации, позволяющий произвести маркировку таких товаров в течение не менее одной недели</w:t>
      </w:r>
      <w:r w:rsidRPr="0008707C">
        <w:rPr>
          <w:sz w:val="30"/>
        </w:rPr>
        <w:t>.</w:t>
      </w:r>
    </w:p>
    <w:p w14:paraId="4882EF67" w14:textId="77777777" w:rsidR="003C01F4" w:rsidRPr="000413CE" w:rsidRDefault="003C01F4" w:rsidP="003C01F4">
      <w:pPr>
        <w:pStyle w:val="Default"/>
        <w:ind w:firstLine="709"/>
        <w:jc w:val="both"/>
        <w:rPr>
          <w:sz w:val="30"/>
        </w:rPr>
      </w:pPr>
      <w:r>
        <w:rPr>
          <w:sz w:val="30"/>
        </w:rPr>
        <w:t xml:space="preserve">Внесение в систему маркировки информации о </w:t>
      </w:r>
      <w:r w:rsidRPr="000413CE">
        <w:rPr>
          <w:sz w:val="30"/>
        </w:rPr>
        <w:t>нанесенных на товары средствах идентификации, защищенных материальных носителях с нанесенными средствами идентификации</w:t>
      </w:r>
      <w:r>
        <w:rPr>
          <w:sz w:val="30"/>
        </w:rPr>
        <w:t xml:space="preserve"> осуществляется после восстановления работоспособности системы маркировки.</w:t>
      </w:r>
    </w:p>
    <w:p w14:paraId="622714EA" w14:textId="77777777" w:rsidR="003C01F4" w:rsidRPr="007B7A15" w:rsidRDefault="003C01F4" w:rsidP="003C01F4">
      <w:pPr>
        <w:pStyle w:val="Default"/>
        <w:ind w:firstLine="709"/>
        <w:jc w:val="both"/>
        <w:rPr>
          <w:sz w:val="30"/>
        </w:rPr>
      </w:pPr>
      <w:r>
        <w:rPr>
          <w:sz w:val="30"/>
        </w:rPr>
        <w:t>Данная мера позволит обеспечить непрерывность производственного цикла и последующей реализации товаров в период временной неработоспособности системы маркировки</w:t>
      </w:r>
      <w:r>
        <w:rPr>
          <w:rFonts w:ascii="Times New Roman CYR" w:eastAsiaTheme="minorHAnsi" w:hAnsi="Times New Roman CYR" w:cs="Times New Roman CYR"/>
          <w:sz w:val="30"/>
          <w:szCs w:val="30"/>
          <w:lang w:eastAsia="en-US"/>
        </w:rPr>
        <w:t xml:space="preserve">, </w:t>
      </w:r>
      <w:r>
        <w:rPr>
          <w:sz w:val="30"/>
        </w:rPr>
        <w:t>избежать задержек в получении кодов маркировки (их генерации) в период пиковых нагрузок на систему маркировки после восстановления ее работоспособности.</w:t>
      </w:r>
    </w:p>
    <w:p w14:paraId="105A2E53" w14:textId="77777777" w:rsidR="003C01F4" w:rsidRPr="00C86E29" w:rsidRDefault="003C01F4" w:rsidP="003C01F4">
      <w:pPr>
        <w:pStyle w:val="Default"/>
        <w:ind w:firstLine="709"/>
        <w:jc w:val="both"/>
        <w:rPr>
          <w:sz w:val="30"/>
        </w:rPr>
      </w:pPr>
      <w:r>
        <w:rPr>
          <w:sz w:val="30"/>
        </w:rPr>
        <w:t>Аналогичный подход полагаем необходимым применять и в отношении обеспечения запаса унифицированных контрольных знаков для их нанесения на товары, подлежащие маркировке такими знаками.</w:t>
      </w:r>
    </w:p>
    <w:p w14:paraId="7E53D674" w14:textId="77777777" w:rsidR="003E6128" w:rsidRDefault="003E6128" w:rsidP="003E6128">
      <w:pPr>
        <w:spacing w:line="360" w:lineRule="auto"/>
        <w:ind w:firstLine="709"/>
        <w:jc w:val="both"/>
        <w:rPr>
          <w:sz w:val="30"/>
          <w:szCs w:val="30"/>
        </w:rPr>
      </w:pPr>
    </w:p>
    <w:p w14:paraId="715726A2" w14:textId="77777777" w:rsidR="003E6128" w:rsidRPr="001173F9" w:rsidRDefault="004B58C4" w:rsidP="003E6128">
      <w:pPr>
        <w:tabs>
          <w:tab w:val="left" w:pos="4724"/>
          <w:tab w:val="left" w:pos="684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Первый заместитель </w:t>
      </w:r>
      <w:r w:rsidR="003E6128">
        <w:rPr>
          <w:sz w:val="30"/>
          <w:szCs w:val="30"/>
        </w:rPr>
        <w:t>Министр</w:t>
      </w:r>
      <w:r>
        <w:rPr>
          <w:sz w:val="30"/>
          <w:szCs w:val="30"/>
        </w:rPr>
        <w:t>а</w:t>
      </w:r>
      <w:r w:rsidR="003E6128" w:rsidRPr="001173F9">
        <w:rPr>
          <w:sz w:val="30"/>
          <w:szCs w:val="30"/>
        </w:rPr>
        <w:t xml:space="preserve"> </w:t>
      </w:r>
      <w:r w:rsidR="003E6128" w:rsidRPr="001173F9">
        <w:rPr>
          <w:sz w:val="30"/>
          <w:szCs w:val="30"/>
        </w:rPr>
        <w:tab/>
      </w:r>
      <w:r w:rsidR="003E6128" w:rsidRPr="001173F9">
        <w:rPr>
          <w:sz w:val="30"/>
          <w:szCs w:val="30"/>
        </w:rPr>
        <w:tab/>
      </w:r>
      <w:r>
        <w:rPr>
          <w:sz w:val="30"/>
          <w:szCs w:val="30"/>
        </w:rPr>
        <w:t>В.В.Муквич</w:t>
      </w:r>
    </w:p>
    <w:p w14:paraId="48A8FAC7" w14:textId="77777777" w:rsidR="00C57993" w:rsidRDefault="00C57993" w:rsidP="00B1742F">
      <w:pPr>
        <w:tabs>
          <w:tab w:val="left" w:pos="6804"/>
        </w:tabs>
        <w:spacing w:line="180" w:lineRule="exact"/>
        <w:jc w:val="both"/>
        <w:rPr>
          <w:sz w:val="18"/>
          <w:szCs w:val="18"/>
        </w:rPr>
      </w:pPr>
    </w:p>
    <w:p w14:paraId="6B3F6C4F" w14:textId="77777777" w:rsidR="0086791B" w:rsidRDefault="0086791B" w:rsidP="00B1742F">
      <w:pPr>
        <w:tabs>
          <w:tab w:val="left" w:pos="6804"/>
        </w:tabs>
        <w:spacing w:line="180" w:lineRule="exact"/>
        <w:jc w:val="both"/>
        <w:rPr>
          <w:sz w:val="18"/>
          <w:szCs w:val="18"/>
        </w:rPr>
      </w:pPr>
    </w:p>
    <w:p w14:paraId="613530A9" w14:textId="77777777" w:rsidR="0086791B" w:rsidRDefault="0086791B" w:rsidP="00B1742F">
      <w:pPr>
        <w:tabs>
          <w:tab w:val="left" w:pos="6804"/>
        </w:tabs>
        <w:spacing w:line="180" w:lineRule="exact"/>
        <w:jc w:val="both"/>
        <w:rPr>
          <w:sz w:val="18"/>
          <w:szCs w:val="18"/>
        </w:rPr>
      </w:pPr>
    </w:p>
    <w:p w14:paraId="24ACC5B4" w14:textId="77777777" w:rsidR="0086791B" w:rsidRDefault="0086791B" w:rsidP="00B1742F">
      <w:pPr>
        <w:tabs>
          <w:tab w:val="left" w:pos="6804"/>
        </w:tabs>
        <w:spacing w:line="180" w:lineRule="exact"/>
        <w:jc w:val="both"/>
        <w:rPr>
          <w:sz w:val="18"/>
          <w:szCs w:val="18"/>
        </w:rPr>
      </w:pPr>
    </w:p>
    <w:p w14:paraId="06917CB7" w14:textId="77777777" w:rsidR="00096E5A" w:rsidRDefault="00096E5A" w:rsidP="00B1742F">
      <w:pPr>
        <w:tabs>
          <w:tab w:val="left" w:pos="6804"/>
        </w:tabs>
        <w:spacing w:line="180" w:lineRule="exact"/>
        <w:jc w:val="both"/>
        <w:rPr>
          <w:sz w:val="18"/>
          <w:szCs w:val="18"/>
        </w:rPr>
      </w:pPr>
    </w:p>
    <w:p w14:paraId="04FC66F6" w14:textId="77777777" w:rsidR="00096E5A" w:rsidRDefault="00096E5A" w:rsidP="00B1742F">
      <w:pPr>
        <w:tabs>
          <w:tab w:val="left" w:pos="6804"/>
        </w:tabs>
        <w:spacing w:line="180" w:lineRule="exact"/>
        <w:jc w:val="both"/>
        <w:rPr>
          <w:sz w:val="18"/>
          <w:szCs w:val="18"/>
        </w:rPr>
      </w:pPr>
    </w:p>
    <w:p w14:paraId="31F1C2B0" w14:textId="77777777" w:rsidR="00096E5A" w:rsidRDefault="00096E5A" w:rsidP="00B1742F">
      <w:pPr>
        <w:tabs>
          <w:tab w:val="left" w:pos="6804"/>
        </w:tabs>
        <w:spacing w:line="180" w:lineRule="exact"/>
        <w:jc w:val="both"/>
        <w:rPr>
          <w:sz w:val="18"/>
          <w:szCs w:val="18"/>
        </w:rPr>
      </w:pPr>
    </w:p>
    <w:p w14:paraId="3884B227" w14:textId="77777777" w:rsidR="00096E5A" w:rsidRDefault="00096E5A" w:rsidP="00B1742F">
      <w:pPr>
        <w:tabs>
          <w:tab w:val="left" w:pos="6804"/>
        </w:tabs>
        <w:spacing w:line="180" w:lineRule="exact"/>
        <w:jc w:val="both"/>
        <w:rPr>
          <w:sz w:val="18"/>
          <w:szCs w:val="18"/>
        </w:rPr>
      </w:pPr>
    </w:p>
    <w:p w14:paraId="5A34490C" w14:textId="77777777" w:rsidR="00096E5A" w:rsidRDefault="00096E5A" w:rsidP="00B1742F">
      <w:pPr>
        <w:tabs>
          <w:tab w:val="left" w:pos="6804"/>
        </w:tabs>
        <w:spacing w:line="180" w:lineRule="exact"/>
        <w:jc w:val="both"/>
        <w:rPr>
          <w:sz w:val="18"/>
          <w:szCs w:val="18"/>
        </w:rPr>
      </w:pPr>
    </w:p>
    <w:p w14:paraId="028F5796" w14:textId="77777777" w:rsidR="00096E5A" w:rsidRDefault="00096E5A" w:rsidP="00B1742F">
      <w:pPr>
        <w:tabs>
          <w:tab w:val="left" w:pos="6804"/>
        </w:tabs>
        <w:spacing w:line="180" w:lineRule="exact"/>
        <w:jc w:val="both"/>
        <w:rPr>
          <w:sz w:val="18"/>
          <w:szCs w:val="18"/>
        </w:rPr>
      </w:pPr>
    </w:p>
    <w:p w14:paraId="70A9AA08" w14:textId="77777777" w:rsidR="00096E5A" w:rsidRDefault="00096E5A" w:rsidP="00B1742F">
      <w:pPr>
        <w:tabs>
          <w:tab w:val="left" w:pos="6804"/>
        </w:tabs>
        <w:spacing w:line="180" w:lineRule="exact"/>
        <w:jc w:val="both"/>
        <w:rPr>
          <w:sz w:val="18"/>
          <w:szCs w:val="18"/>
        </w:rPr>
      </w:pPr>
    </w:p>
    <w:p w14:paraId="13FAB92B" w14:textId="77777777" w:rsidR="00096E5A" w:rsidRDefault="00096E5A" w:rsidP="00B1742F">
      <w:pPr>
        <w:tabs>
          <w:tab w:val="left" w:pos="6804"/>
        </w:tabs>
        <w:spacing w:line="180" w:lineRule="exact"/>
        <w:jc w:val="both"/>
        <w:rPr>
          <w:sz w:val="18"/>
          <w:szCs w:val="18"/>
        </w:rPr>
      </w:pPr>
    </w:p>
    <w:p w14:paraId="1D37BD1F" w14:textId="77777777" w:rsidR="00096E5A" w:rsidRDefault="00096E5A" w:rsidP="00B1742F">
      <w:pPr>
        <w:tabs>
          <w:tab w:val="left" w:pos="6804"/>
        </w:tabs>
        <w:spacing w:line="180" w:lineRule="exact"/>
        <w:jc w:val="both"/>
        <w:rPr>
          <w:sz w:val="18"/>
          <w:szCs w:val="18"/>
        </w:rPr>
      </w:pPr>
    </w:p>
    <w:p w14:paraId="2202B118" w14:textId="77777777" w:rsidR="00096E5A" w:rsidRDefault="00096E5A" w:rsidP="00B1742F">
      <w:pPr>
        <w:tabs>
          <w:tab w:val="left" w:pos="6804"/>
        </w:tabs>
        <w:spacing w:line="180" w:lineRule="exact"/>
        <w:jc w:val="both"/>
        <w:rPr>
          <w:sz w:val="18"/>
          <w:szCs w:val="18"/>
        </w:rPr>
      </w:pPr>
    </w:p>
    <w:p w14:paraId="205EA7CC" w14:textId="77777777" w:rsidR="00096E5A" w:rsidRDefault="00096E5A" w:rsidP="00B1742F">
      <w:pPr>
        <w:tabs>
          <w:tab w:val="left" w:pos="6804"/>
        </w:tabs>
        <w:spacing w:line="180" w:lineRule="exact"/>
        <w:jc w:val="both"/>
        <w:rPr>
          <w:sz w:val="18"/>
          <w:szCs w:val="18"/>
        </w:rPr>
      </w:pPr>
    </w:p>
    <w:p w14:paraId="4C592948" w14:textId="77777777" w:rsidR="00096E5A" w:rsidRDefault="00096E5A" w:rsidP="00B1742F">
      <w:pPr>
        <w:tabs>
          <w:tab w:val="left" w:pos="6804"/>
        </w:tabs>
        <w:spacing w:line="180" w:lineRule="exact"/>
        <w:jc w:val="both"/>
        <w:rPr>
          <w:sz w:val="18"/>
          <w:szCs w:val="18"/>
        </w:rPr>
      </w:pPr>
    </w:p>
    <w:p w14:paraId="5301DC22" w14:textId="77777777" w:rsidR="00096E5A" w:rsidRDefault="00096E5A" w:rsidP="00B1742F">
      <w:pPr>
        <w:tabs>
          <w:tab w:val="left" w:pos="6804"/>
        </w:tabs>
        <w:spacing w:line="180" w:lineRule="exact"/>
        <w:jc w:val="both"/>
        <w:rPr>
          <w:sz w:val="18"/>
          <w:szCs w:val="18"/>
        </w:rPr>
      </w:pPr>
    </w:p>
    <w:p w14:paraId="4BBA0036" w14:textId="77777777" w:rsidR="00096E5A" w:rsidRDefault="00096E5A" w:rsidP="00B1742F">
      <w:pPr>
        <w:tabs>
          <w:tab w:val="left" w:pos="6804"/>
        </w:tabs>
        <w:spacing w:line="180" w:lineRule="exact"/>
        <w:jc w:val="both"/>
        <w:rPr>
          <w:sz w:val="18"/>
          <w:szCs w:val="18"/>
        </w:rPr>
      </w:pPr>
    </w:p>
    <w:p w14:paraId="5655D27C" w14:textId="77777777" w:rsidR="00096E5A" w:rsidRDefault="00096E5A" w:rsidP="00B1742F">
      <w:pPr>
        <w:tabs>
          <w:tab w:val="left" w:pos="6804"/>
        </w:tabs>
        <w:spacing w:line="180" w:lineRule="exact"/>
        <w:jc w:val="both"/>
        <w:rPr>
          <w:sz w:val="18"/>
          <w:szCs w:val="18"/>
        </w:rPr>
      </w:pPr>
    </w:p>
    <w:p w14:paraId="72347B53" w14:textId="77777777" w:rsidR="00096E5A" w:rsidRDefault="00096E5A" w:rsidP="00B1742F">
      <w:pPr>
        <w:tabs>
          <w:tab w:val="left" w:pos="6804"/>
        </w:tabs>
        <w:spacing w:line="180" w:lineRule="exact"/>
        <w:jc w:val="both"/>
        <w:rPr>
          <w:sz w:val="18"/>
          <w:szCs w:val="18"/>
        </w:rPr>
      </w:pPr>
    </w:p>
    <w:p w14:paraId="68AB3B6D" w14:textId="77777777" w:rsidR="00096E5A" w:rsidRDefault="00096E5A" w:rsidP="00B1742F">
      <w:pPr>
        <w:tabs>
          <w:tab w:val="left" w:pos="6804"/>
        </w:tabs>
        <w:spacing w:line="180" w:lineRule="exact"/>
        <w:jc w:val="both"/>
        <w:rPr>
          <w:sz w:val="18"/>
          <w:szCs w:val="18"/>
        </w:rPr>
      </w:pPr>
    </w:p>
    <w:p w14:paraId="68B79497" w14:textId="77777777" w:rsidR="00096E5A" w:rsidRDefault="00096E5A" w:rsidP="00B1742F">
      <w:pPr>
        <w:tabs>
          <w:tab w:val="left" w:pos="6804"/>
        </w:tabs>
        <w:spacing w:line="180" w:lineRule="exact"/>
        <w:jc w:val="both"/>
        <w:rPr>
          <w:sz w:val="18"/>
          <w:szCs w:val="18"/>
        </w:rPr>
      </w:pPr>
    </w:p>
    <w:p w14:paraId="68C7563D" w14:textId="77777777" w:rsidR="00096E5A" w:rsidRDefault="00096E5A" w:rsidP="00B1742F">
      <w:pPr>
        <w:tabs>
          <w:tab w:val="left" w:pos="6804"/>
        </w:tabs>
        <w:spacing w:line="180" w:lineRule="exact"/>
        <w:jc w:val="both"/>
        <w:rPr>
          <w:sz w:val="18"/>
          <w:szCs w:val="18"/>
        </w:rPr>
      </w:pPr>
    </w:p>
    <w:p w14:paraId="5059AB2D" w14:textId="77777777" w:rsidR="00096E5A" w:rsidRDefault="00096E5A" w:rsidP="00B1742F">
      <w:pPr>
        <w:tabs>
          <w:tab w:val="left" w:pos="6804"/>
        </w:tabs>
        <w:spacing w:line="180" w:lineRule="exact"/>
        <w:jc w:val="both"/>
        <w:rPr>
          <w:sz w:val="18"/>
          <w:szCs w:val="18"/>
        </w:rPr>
      </w:pPr>
    </w:p>
    <w:sectPr w:rsidR="00096E5A" w:rsidSect="002C5828">
      <w:headerReference w:type="default" r:id="rId7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E6D6A" w14:textId="77777777" w:rsidR="00175E7B" w:rsidRDefault="00175E7B">
      <w:r>
        <w:separator/>
      </w:r>
    </w:p>
  </w:endnote>
  <w:endnote w:type="continuationSeparator" w:id="0">
    <w:p w14:paraId="33399A22" w14:textId="77777777" w:rsidR="00175E7B" w:rsidRDefault="0017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4B999" w14:textId="77777777" w:rsidR="00175E7B" w:rsidRDefault="00175E7B">
      <w:r>
        <w:separator/>
      </w:r>
    </w:p>
  </w:footnote>
  <w:footnote w:type="continuationSeparator" w:id="0">
    <w:p w14:paraId="230D8BEE" w14:textId="77777777" w:rsidR="00175E7B" w:rsidRDefault="00175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3083244"/>
      <w:docPartObj>
        <w:docPartGallery w:val="Page Numbers (Top of Page)"/>
        <w:docPartUnique/>
      </w:docPartObj>
    </w:sdtPr>
    <w:sdtContent>
      <w:p w14:paraId="77FD449E" w14:textId="1881ACE9" w:rsidR="002C5828" w:rsidRDefault="002C58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C46F6"/>
    <w:multiLevelType w:val="hybridMultilevel"/>
    <w:tmpl w:val="E15AE86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1926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128"/>
    <w:rsid w:val="000413CE"/>
    <w:rsid w:val="000435FF"/>
    <w:rsid w:val="0008707C"/>
    <w:rsid w:val="00096E5A"/>
    <w:rsid w:val="00163A6A"/>
    <w:rsid w:val="00175E7B"/>
    <w:rsid w:val="001834F4"/>
    <w:rsid w:val="001C2190"/>
    <w:rsid w:val="00232106"/>
    <w:rsid w:val="00280292"/>
    <w:rsid w:val="002B514E"/>
    <w:rsid w:val="002C5828"/>
    <w:rsid w:val="0035350C"/>
    <w:rsid w:val="00371D68"/>
    <w:rsid w:val="003C01F4"/>
    <w:rsid w:val="003E6128"/>
    <w:rsid w:val="00417638"/>
    <w:rsid w:val="004B58C4"/>
    <w:rsid w:val="00507FC6"/>
    <w:rsid w:val="00523339"/>
    <w:rsid w:val="0055653B"/>
    <w:rsid w:val="00556D5A"/>
    <w:rsid w:val="00601C9B"/>
    <w:rsid w:val="00640807"/>
    <w:rsid w:val="00641004"/>
    <w:rsid w:val="006C0271"/>
    <w:rsid w:val="006C77A0"/>
    <w:rsid w:val="00772550"/>
    <w:rsid w:val="007B7A15"/>
    <w:rsid w:val="007D195E"/>
    <w:rsid w:val="007D42F7"/>
    <w:rsid w:val="00803825"/>
    <w:rsid w:val="008347CB"/>
    <w:rsid w:val="0086296D"/>
    <w:rsid w:val="0086791B"/>
    <w:rsid w:val="00876A1E"/>
    <w:rsid w:val="00895C59"/>
    <w:rsid w:val="008E2B35"/>
    <w:rsid w:val="00910406"/>
    <w:rsid w:val="00925267"/>
    <w:rsid w:val="00956F27"/>
    <w:rsid w:val="00991C27"/>
    <w:rsid w:val="00994E41"/>
    <w:rsid w:val="009B5053"/>
    <w:rsid w:val="009E1CF0"/>
    <w:rsid w:val="00A0584B"/>
    <w:rsid w:val="00A23ADD"/>
    <w:rsid w:val="00A430AE"/>
    <w:rsid w:val="00A83BCF"/>
    <w:rsid w:val="00B1742F"/>
    <w:rsid w:val="00B21A23"/>
    <w:rsid w:val="00B27C58"/>
    <w:rsid w:val="00B5389E"/>
    <w:rsid w:val="00BA01E0"/>
    <w:rsid w:val="00BB3413"/>
    <w:rsid w:val="00BC5E68"/>
    <w:rsid w:val="00C26670"/>
    <w:rsid w:val="00C57993"/>
    <w:rsid w:val="00C86E29"/>
    <w:rsid w:val="00C8759F"/>
    <w:rsid w:val="00D20986"/>
    <w:rsid w:val="00D4751B"/>
    <w:rsid w:val="00D77F5F"/>
    <w:rsid w:val="00DF033B"/>
    <w:rsid w:val="00DF0AA5"/>
    <w:rsid w:val="00E81814"/>
    <w:rsid w:val="00EA6A92"/>
    <w:rsid w:val="00EB1B6F"/>
    <w:rsid w:val="00EE3D0B"/>
    <w:rsid w:val="00F204FE"/>
    <w:rsid w:val="00F22B2F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04BF5B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61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61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E6128"/>
  </w:style>
  <w:style w:type="paragraph" w:customStyle="1" w:styleId="Default">
    <w:name w:val="Default"/>
    <w:rsid w:val="003E6128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3E6128"/>
    <w:pPr>
      <w:spacing w:before="100" w:beforeAutospacing="1" w:after="100" w:afterAutospacing="1"/>
    </w:pPr>
    <w:rPr>
      <w:lang w:val="en-US"/>
    </w:rPr>
  </w:style>
  <w:style w:type="table" w:styleId="a7">
    <w:name w:val="Table Grid"/>
    <w:basedOn w:val="a1"/>
    <w:uiPriority w:val="39"/>
    <w:rsid w:val="003E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EB1B6F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163A6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3A6A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EA6A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6A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2744</Characters>
  <Application>Microsoft Office Word</Application>
  <DocSecurity>4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2026-01-14T09:22:00Z</dcterms:created>
  <dcterms:modified xsi:type="dcterms:W3CDTF">2026-01-14T09:22:00Z</dcterms:modified>
</cp:coreProperties>
</file>